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74D" w:rsidRPr="00A445DC" w:rsidRDefault="0084574D" w:rsidP="0084574D">
      <w:pPr>
        <w:spacing w:before="8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t>ĐIỆN CÔNG NGHIỆP (T5, T6)</w:t>
      </w:r>
    </w:p>
    <w:tbl>
      <w:tblPr>
        <w:tblW w:w="0" w:type="auto"/>
        <w:tblInd w:w="57" w:type="dxa"/>
        <w:tblLook w:val="04A0" w:firstRow="1" w:lastRow="0" w:firstColumn="1" w:lastColumn="0" w:noHBand="0" w:noVBand="1"/>
      </w:tblPr>
      <w:tblGrid>
        <w:gridCol w:w="1329"/>
        <w:gridCol w:w="3208"/>
        <w:gridCol w:w="852"/>
        <w:gridCol w:w="795"/>
        <w:gridCol w:w="944"/>
        <w:gridCol w:w="1548"/>
        <w:gridCol w:w="843"/>
      </w:tblGrid>
      <w:tr w:rsidR="0084574D" w:rsidRPr="0084574D" w:rsidTr="00044196">
        <w:trPr>
          <w:tblHeader/>
        </w:trPr>
        <w:tc>
          <w:tcPr>
            <w:tcW w:w="1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 xml:space="preserve">Mã môn học </w:t>
            </w:r>
          </w:p>
        </w:tc>
        <w:tc>
          <w:tcPr>
            <w:tcW w:w="32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 xml:space="preserve">Tên môn học </w:t>
            </w:r>
          </w:p>
        </w:tc>
        <w:tc>
          <w:tcPr>
            <w:tcW w:w="526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Thời gian đào tạo (giờ)</w:t>
            </w:r>
          </w:p>
        </w:tc>
      </w:tr>
      <w:tr w:rsidR="0084574D" w:rsidRPr="0084574D" w:rsidTr="00044196">
        <w:trPr>
          <w:tblHeader/>
        </w:trPr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3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41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Trong đó</w:t>
            </w:r>
          </w:p>
        </w:tc>
      </w:tr>
      <w:tr w:rsidR="0084574D" w:rsidRPr="0084574D" w:rsidTr="00044196">
        <w:trPr>
          <w:trHeight w:val="419"/>
          <w:tblHeader/>
        </w:trPr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3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Tổng số</w:t>
            </w:r>
          </w:p>
        </w:tc>
        <w:tc>
          <w:tcPr>
            <w:tcW w:w="9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17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Thực hành/thực tập/thí nghiệm/ bài tập/thảo luận</w:t>
            </w:r>
          </w:p>
        </w:tc>
        <w:tc>
          <w:tcPr>
            <w:tcW w:w="8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Kiểm tra</w:t>
            </w:r>
          </w:p>
        </w:tc>
      </w:tr>
      <w:tr w:rsidR="0084574D" w:rsidRPr="0084574D" w:rsidTr="00044196">
        <w:trPr>
          <w:trHeight w:val="419"/>
          <w:tblHeader/>
        </w:trPr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3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9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 w:rsidRPr="0084574D">
              <w:rPr>
                <w:b/>
                <w:bCs/>
                <w:i/>
                <w:iCs/>
                <w:szCs w:val="26"/>
              </w:rPr>
              <w:t>I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i/>
                <w:iCs/>
                <w:szCs w:val="26"/>
              </w:rPr>
            </w:pPr>
            <w:r w:rsidRPr="0084574D">
              <w:rPr>
                <w:b/>
                <w:bCs/>
                <w:i/>
                <w:iCs/>
                <w:szCs w:val="26"/>
              </w:rPr>
              <w:t>Các môn học chung/đại cương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 w:rsidRPr="0084574D">
              <w:rPr>
                <w:b/>
                <w:bCs/>
                <w:i/>
                <w:iCs/>
                <w:szCs w:val="26"/>
              </w:rPr>
              <w:t>17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315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183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120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12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 xml:space="preserve">LLCT602 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Chính trị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LLCT606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Pháp luật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15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13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 xml:space="preserve">KHCB624 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 xml:space="preserve">Giáo dục thể chất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 xml:space="preserve">KHCB607 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 xml:space="preserve">Giáo dục quốc phòng - An ninh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  <w:r w:rsidRPr="0084574D">
              <w:rPr>
                <w:iCs/>
                <w:szCs w:val="26"/>
              </w:rPr>
              <w:t>(1/1)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13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 xml:space="preserve">CNTT601 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 xml:space="preserve">Tin học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4(2/2)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90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KHCB618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Ngoại ngữ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58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 xml:space="preserve">KT600 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 xml:space="preserve">Kỹ năng mềm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 w:rsidRPr="0084574D">
              <w:rPr>
                <w:b/>
                <w:bCs/>
                <w:i/>
                <w:iCs/>
                <w:szCs w:val="26"/>
              </w:rPr>
              <w:t>II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i/>
                <w:iCs/>
                <w:szCs w:val="26"/>
              </w:rPr>
            </w:pPr>
            <w:r w:rsidRPr="0084574D">
              <w:rPr>
                <w:b/>
                <w:bCs/>
                <w:i/>
                <w:iCs/>
                <w:szCs w:val="26"/>
              </w:rPr>
              <w:t>Các môn học chuyên môn ngành, nghề</w:t>
            </w:r>
          </w:p>
        </w:tc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i/>
                <w:iCs/>
                <w:szCs w:val="26"/>
              </w:rPr>
            </w:pPr>
            <w:r w:rsidRPr="0084574D">
              <w:rPr>
                <w:b/>
                <w:bCs/>
                <w:i/>
                <w:iCs/>
                <w:szCs w:val="26"/>
              </w:rPr>
              <w:t>38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990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239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735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16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II.1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Môn học cơ sở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165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99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6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Mạch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DDT602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Điện tử cơ bản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DDT603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TT Đo lường và cảm biến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DDT604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An toàn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II.2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Môn học chuyên môn ngành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25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735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112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615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8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DDT605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TT Điện cơ bản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DDT606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TT Điện tử cơ bản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DDT607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Máy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DDT608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Khí cụ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lastRenderedPageBreak/>
              <w:t>DDT609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Trang bị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DDT610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TT Trang bị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Cung cấp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DDT612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TT Máy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DDT613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 xml:space="preserve">TT Vẽ điện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DDT614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Đồ án môn học 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45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DDT615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Thực tập tốt nghiệp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270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270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II.3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Môn học tự chọn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iCs/>
                <w:szCs w:val="26"/>
              </w:rPr>
            </w:pPr>
            <w:r w:rsidRPr="0084574D">
              <w:rPr>
                <w:bCs/>
                <w:i/>
                <w:iCs/>
                <w:szCs w:val="26"/>
              </w:rPr>
              <w:t>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90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Cs/>
                <w:i/>
                <w:szCs w:val="26"/>
              </w:rPr>
            </w:pPr>
            <w:r w:rsidRPr="0084574D">
              <w:rPr>
                <w:bCs/>
                <w:i/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DDT616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TT Cung cấp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60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DDT617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szCs w:val="26"/>
              </w:rPr>
            </w:pPr>
            <w:r w:rsidRPr="0084574D">
              <w:rPr>
                <w:szCs w:val="26"/>
              </w:rPr>
              <w:t>Kỹ thuật lắp đặt điện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iCs/>
                <w:szCs w:val="26"/>
              </w:rPr>
            </w:pPr>
            <w:r w:rsidRPr="0084574D">
              <w:rPr>
                <w:iCs/>
                <w:szCs w:val="26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30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28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2</w:t>
            </w:r>
          </w:p>
        </w:tc>
      </w:tr>
      <w:tr w:rsidR="0084574D" w:rsidRPr="0084574D" w:rsidTr="00044196"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szCs w:val="26"/>
              </w:rPr>
            </w:pPr>
            <w:r w:rsidRPr="0084574D">
              <w:rPr>
                <w:szCs w:val="26"/>
              </w:rPr>
              <w:t> 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55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1305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422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855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84574D" w:rsidRDefault="0084574D" w:rsidP="008457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4574D">
              <w:rPr>
                <w:b/>
                <w:bCs/>
                <w:szCs w:val="26"/>
              </w:rPr>
              <w:t>28</w:t>
            </w:r>
          </w:p>
        </w:tc>
      </w:tr>
    </w:tbl>
    <w:p w:rsidR="00194A6B" w:rsidRDefault="00194A6B"/>
    <w:p w:rsidR="00194A6B" w:rsidRDefault="00194A6B">
      <w:pPr>
        <w:spacing w:before="0" w:after="200" w:line="276" w:lineRule="auto"/>
      </w:pPr>
      <w:r>
        <w:br w:type="page"/>
      </w:r>
    </w:p>
    <w:p w:rsidR="00194A6B" w:rsidRPr="00A445DC" w:rsidRDefault="00194A6B" w:rsidP="00194A6B">
      <w:pPr>
        <w:spacing w:before="8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lastRenderedPageBreak/>
        <w:t xml:space="preserve">ĐIỆN </w:t>
      </w:r>
      <w:bookmarkStart w:id="0" w:name="_GoBack"/>
      <w:bookmarkEnd w:id="0"/>
      <w:r>
        <w:rPr>
          <w:rFonts w:eastAsia="Times New Roman"/>
          <w:b/>
          <w:color w:val="000000"/>
          <w:sz w:val="48"/>
          <w:szCs w:val="48"/>
          <w:lang w:val="es-ES"/>
        </w:rPr>
        <w:t>CÔNG NGHIỆP</w:t>
      </w:r>
    </w:p>
    <w:tbl>
      <w:tblPr>
        <w:tblW w:w="5003" w:type="pct"/>
        <w:tblInd w:w="57" w:type="dxa"/>
        <w:tblLook w:val="04A0" w:firstRow="1" w:lastRow="0" w:firstColumn="1" w:lastColumn="0" w:noHBand="0" w:noVBand="1"/>
      </w:tblPr>
      <w:tblGrid>
        <w:gridCol w:w="612"/>
        <w:gridCol w:w="1402"/>
        <w:gridCol w:w="2805"/>
        <w:gridCol w:w="1596"/>
        <w:gridCol w:w="1985"/>
        <w:gridCol w:w="1182"/>
      </w:tblGrid>
      <w:tr w:rsidR="00194A6B" w:rsidRPr="00194A6B" w:rsidTr="00044196">
        <w:trPr>
          <w:trHeight w:val="339"/>
          <w:tblHeader/>
        </w:trPr>
        <w:tc>
          <w:tcPr>
            <w:tcW w:w="31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TT</w:t>
            </w:r>
          </w:p>
        </w:tc>
        <w:tc>
          <w:tcPr>
            <w:tcW w:w="7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 xml:space="preserve">Mã môn học </w:t>
            </w:r>
          </w:p>
        </w:tc>
        <w:tc>
          <w:tcPr>
            <w:tcW w:w="14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 xml:space="preserve">Tên Môn học </w:t>
            </w:r>
          </w:p>
        </w:tc>
        <w:tc>
          <w:tcPr>
            <w:tcW w:w="8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103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Tên môn học: Học trước (a) Song hành (b)</w:t>
            </w:r>
          </w:p>
        </w:tc>
        <w:tc>
          <w:tcPr>
            <w:tcW w:w="6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Ghi chú</w:t>
            </w:r>
          </w:p>
        </w:tc>
      </w:tr>
      <w:tr w:rsidR="00194A6B" w:rsidRPr="00194A6B" w:rsidTr="00044196">
        <w:trPr>
          <w:trHeight w:val="379"/>
          <w:tblHeader/>
        </w:trPr>
        <w:tc>
          <w:tcPr>
            <w:tcW w:w="31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4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8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3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18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Môn học bắt buộc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KHCB701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Toán 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KHCB704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Ngữ văn 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DDT701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DDT707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KT700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 xml:space="preserve">Kỹ năng mềm 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Học kỳ 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Môn học bắt buộc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KHCB705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KHCB702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KHCB708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KHCB717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LLCT702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LLCT706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KHCB724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DDT705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Học kỳ 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Môn học bắt buộc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KHCB703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Hóa học 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KHCB709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Toán 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KHCB706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Vật lý 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KHCB712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Ngữ văn 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DDT704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DDT708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Mạch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DDT413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 xml:space="preserve">TT Vẽ điện 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TT Điện cơ bản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Học kỳ 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26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lastRenderedPageBreak/>
              <w:t>Môn học bắt buộc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KHCB707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Hóa học 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KHCB713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Toán 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KHCB710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Vật lý 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KHCB716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Ngữ văn 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CNTT701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 xml:space="preserve">Tin học 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DDT709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Máy điện (a)</w:t>
            </w:r>
            <w:r w:rsidRPr="00194A6B">
              <w:rPr>
                <w:rFonts w:eastAsia="Times New Roman"/>
                <w:sz w:val="20"/>
                <w:szCs w:val="20"/>
              </w:rPr>
              <w:br/>
              <w:t>Khí cụ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DDT712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TT Máy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Máy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Học kỳ 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28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Môn học bắt buộc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KHCB711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Hóa học 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KHCB714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Vật lý 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KHCB719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Toán 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DDT702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KHCB718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Ngoại ngữ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194A6B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DDT706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TT Điện tử cơ bản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Điện tử cơ bản (b)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DDT710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TT Trang bị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3(0,3,2)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Trang bị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DDT711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Cung cấp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Khí cụ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Học kỳ 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22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94A6B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Môn học bắt buộc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18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KHCB715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Hóa học 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KHCB720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Toán 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5(5,0,10)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DDT703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TT Đo lường và cảm biến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TT Điện tử cơ bản (a)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DDT714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Đồ án Môn học 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DDT715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Thực tập tốt nghiệp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bCs/>
                <w:i/>
                <w:szCs w:val="26"/>
              </w:rPr>
            </w:pPr>
            <w:r w:rsidRPr="00194A6B">
              <w:rPr>
                <w:rFonts w:eastAsia="Times New Roman"/>
                <w:bCs/>
                <w:i/>
                <w:szCs w:val="26"/>
              </w:rPr>
              <w:t>Môn học tự chọn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i/>
                <w:szCs w:val="26"/>
              </w:rPr>
            </w:pPr>
            <w:r w:rsidRPr="00194A6B">
              <w:rPr>
                <w:rFonts w:eastAsia="Times New Roman"/>
                <w:b/>
                <w:bCs/>
                <w:i/>
                <w:szCs w:val="26"/>
              </w:rPr>
              <w:t>4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DDT716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TT Cung cấp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Cung cấp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DDT717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Kỹ thuật lắp đặt điện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  <w:r w:rsidRPr="00194A6B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Cung cấp điện (a)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194A6B" w:rsidRPr="00194A6B" w:rsidTr="00044196">
        <w:tc>
          <w:tcPr>
            <w:tcW w:w="251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lastRenderedPageBreak/>
              <w:t xml:space="preserve">Tổng cộng </w:t>
            </w:r>
          </w:p>
        </w:tc>
        <w:tc>
          <w:tcPr>
            <w:tcW w:w="8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194A6B">
              <w:rPr>
                <w:rFonts w:eastAsia="Times New Roman"/>
                <w:b/>
                <w:bCs/>
                <w:szCs w:val="26"/>
              </w:rPr>
              <w:t>139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194A6B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A6B" w:rsidRPr="00194A6B" w:rsidRDefault="00194A6B" w:rsidP="00194A6B">
            <w:pPr>
              <w:spacing w:before="40" w:after="4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</w:tbl>
    <w:p w:rsidR="00206287" w:rsidRDefault="00206287"/>
    <w:sectPr w:rsidR="00206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74D"/>
    <w:rsid w:val="00194A6B"/>
    <w:rsid w:val="00206287"/>
    <w:rsid w:val="0084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74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74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1</cp:revision>
  <dcterms:created xsi:type="dcterms:W3CDTF">2019-10-14T10:15:00Z</dcterms:created>
  <dcterms:modified xsi:type="dcterms:W3CDTF">2019-10-14T11:02:00Z</dcterms:modified>
</cp:coreProperties>
</file>